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Default="001A1214" w:rsidP="007D0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AF7" w:rsidRDefault="00F17AF7" w:rsidP="007D0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AF7" w:rsidRPr="007D0FEA" w:rsidRDefault="00F17AF7" w:rsidP="007D0F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FC6" w:rsidRPr="007D0FEA" w:rsidRDefault="00C84DC0" w:rsidP="007D0FE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>О</w:t>
      </w:r>
      <w:r w:rsidR="004C0E16" w:rsidRPr="007D0FEA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="00167FC6" w:rsidRPr="007D0FEA">
        <w:rPr>
          <w:rFonts w:ascii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F17AF7" w:rsidRDefault="00F17AF7" w:rsidP="007D0FE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167FC6" w:rsidRPr="007D0F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67FC6" w:rsidRPr="007D0FEA">
        <w:rPr>
          <w:rFonts w:ascii="Times New Roman" w:hAnsi="Times New Roman" w:cs="Times New Roman"/>
          <w:b/>
          <w:sz w:val="28"/>
          <w:szCs w:val="28"/>
        </w:rPr>
        <w:t>Тимаше</w:t>
      </w:r>
      <w:r w:rsidR="00A41BF3" w:rsidRPr="007D0FEA">
        <w:rPr>
          <w:rFonts w:ascii="Times New Roman" w:hAnsi="Times New Roman" w:cs="Times New Roman"/>
          <w:b/>
          <w:sz w:val="28"/>
          <w:szCs w:val="28"/>
        </w:rPr>
        <w:t>в</w:t>
      </w:r>
      <w:r w:rsidR="00167FC6" w:rsidRPr="007D0FEA">
        <w:rPr>
          <w:rFonts w:ascii="Times New Roman" w:hAnsi="Times New Roman" w:cs="Times New Roman"/>
          <w:b/>
          <w:sz w:val="28"/>
          <w:szCs w:val="28"/>
        </w:rPr>
        <w:t>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proofErr w:type="spellEnd"/>
      <w:r w:rsidR="00A41BF3" w:rsidRPr="007D0F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7AF7" w:rsidRDefault="00A41BF3" w:rsidP="007D0FE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>район</w:t>
      </w:r>
      <w:r w:rsidR="00F17AF7">
        <w:rPr>
          <w:rFonts w:ascii="Times New Roman" w:hAnsi="Times New Roman" w:cs="Times New Roman"/>
          <w:b/>
          <w:sz w:val="28"/>
          <w:szCs w:val="28"/>
        </w:rPr>
        <w:t>а</w:t>
      </w:r>
      <w:r w:rsidRPr="007D0FE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F17AF7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7D0FEA">
        <w:rPr>
          <w:rFonts w:ascii="Times New Roman" w:hAnsi="Times New Roman" w:cs="Times New Roman"/>
          <w:b/>
          <w:bCs/>
          <w:sz w:val="28"/>
          <w:szCs w:val="28"/>
        </w:rPr>
        <w:t xml:space="preserve"> июня </w:t>
      </w:r>
      <w:r w:rsidR="007D0FEA" w:rsidRPr="007D0FEA">
        <w:rPr>
          <w:rFonts w:ascii="Times New Roman" w:hAnsi="Times New Roman" w:cs="Times New Roman"/>
          <w:b/>
          <w:bCs/>
          <w:sz w:val="28"/>
          <w:szCs w:val="28"/>
        </w:rPr>
        <w:t>2021</w:t>
      </w:r>
      <w:r w:rsidR="007D0FEA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="00F17A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FEA" w:rsidRPr="007D0FEA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F17AF7">
        <w:rPr>
          <w:rFonts w:ascii="Times New Roman" w:hAnsi="Times New Roman" w:cs="Times New Roman"/>
          <w:b/>
          <w:bCs/>
          <w:sz w:val="28"/>
          <w:szCs w:val="28"/>
        </w:rPr>
        <w:t>574</w:t>
      </w:r>
      <w:r w:rsidR="007D0F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FEA">
        <w:rPr>
          <w:rFonts w:ascii="Times New Roman" w:hAnsi="Times New Roman" w:cs="Times New Roman"/>
          <w:b/>
          <w:sz w:val="28"/>
          <w:szCs w:val="28"/>
        </w:rPr>
        <w:t>«</w:t>
      </w:r>
      <w:r w:rsidR="007D0FEA" w:rsidRPr="007D0FEA">
        <w:rPr>
          <w:rFonts w:ascii="Times New Roman" w:hAnsi="Times New Roman" w:cs="Times New Roman"/>
          <w:b/>
          <w:sz w:val="28"/>
          <w:szCs w:val="28"/>
        </w:rPr>
        <w:t>Об утверждении</w:t>
      </w:r>
    </w:p>
    <w:p w:rsidR="007D0FEA" w:rsidRPr="007D0FEA" w:rsidRDefault="007D0FEA" w:rsidP="007D0FE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 xml:space="preserve"> административного регламента предоставления </w:t>
      </w:r>
    </w:p>
    <w:p w:rsidR="00F17AF7" w:rsidRDefault="007D0FEA" w:rsidP="007D0FE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«Заключение </w:t>
      </w:r>
      <w:proofErr w:type="gramStart"/>
      <w:r w:rsidRPr="007D0FEA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proofErr w:type="gramEnd"/>
    </w:p>
    <w:p w:rsidR="00F17AF7" w:rsidRDefault="007D0FEA" w:rsidP="007D0FE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 xml:space="preserve"> соглашения к договору аренды земельного участка, </w:t>
      </w:r>
    </w:p>
    <w:p w:rsidR="00F17AF7" w:rsidRDefault="007D0FEA" w:rsidP="007D0FE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 xml:space="preserve">договору безвозмездного пользования </w:t>
      </w:r>
    </w:p>
    <w:p w:rsidR="007D0FEA" w:rsidRPr="007D0FEA" w:rsidRDefault="007D0FEA" w:rsidP="007D0FE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D0FEA">
        <w:rPr>
          <w:rFonts w:ascii="Times New Roman" w:hAnsi="Times New Roman" w:cs="Times New Roman"/>
          <w:b/>
          <w:sz w:val="28"/>
          <w:szCs w:val="28"/>
        </w:rPr>
        <w:t>земельным участком»</w:t>
      </w:r>
    </w:p>
    <w:p w:rsidR="0054169D" w:rsidRPr="006B314D" w:rsidRDefault="0054169D" w:rsidP="007235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481" w:rsidRPr="005B3632" w:rsidRDefault="00126E52" w:rsidP="005B36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7D0FE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C0E16" w:rsidRPr="007D0FEA">
        <w:rPr>
          <w:rFonts w:ascii="Times New Roman" w:hAnsi="Times New Roman" w:cs="Times New Roman"/>
          <w:bCs/>
          <w:kern w:val="32"/>
          <w:sz w:val="28"/>
          <w:szCs w:val="28"/>
        </w:rPr>
        <w:t xml:space="preserve">Федеральным законом от 27 июля 2010 г. </w:t>
      </w:r>
      <w:r w:rsidR="005B3632">
        <w:rPr>
          <w:rFonts w:ascii="Times New Roman" w:hAnsi="Times New Roman" w:cs="Times New Roman"/>
          <w:bCs/>
          <w:kern w:val="32"/>
          <w:sz w:val="28"/>
          <w:szCs w:val="28"/>
        </w:rPr>
        <w:t xml:space="preserve">№ 210-ФЗ         </w:t>
      </w:r>
      <w:r w:rsidR="004C0E16" w:rsidRPr="007D0FEA">
        <w:rPr>
          <w:rFonts w:ascii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5B3632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</w:t>
      </w:r>
      <w:r w:rsidR="005B3632">
        <w:rPr>
          <w:rFonts w:ascii="TimesNewRomanPSMT" w:hAnsi="TimesNewRomanPSMT" w:cs="TimesNewRomanPSMT"/>
          <w:sz w:val="28"/>
          <w:szCs w:val="28"/>
        </w:rPr>
        <w:t xml:space="preserve"> </w:t>
      </w:r>
      <w:r w:rsidR="00403271" w:rsidRPr="007D0FEA">
        <w:rPr>
          <w:rFonts w:ascii="Times New Roman" w:hAnsi="Times New Roman" w:cs="Times New Roman"/>
          <w:sz w:val="28"/>
          <w:szCs w:val="28"/>
        </w:rPr>
        <w:t>Устав</w:t>
      </w:r>
      <w:r w:rsidR="004C0E16" w:rsidRPr="007D0FEA">
        <w:rPr>
          <w:rFonts w:ascii="Times New Roman" w:hAnsi="Times New Roman" w:cs="Times New Roman"/>
          <w:sz w:val="28"/>
          <w:szCs w:val="28"/>
        </w:rPr>
        <w:t>ом</w:t>
      </w:r>
      <w:r w:rsidR="00403271" w:rsidRPr="007D0F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7AF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F17AF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F17AF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F17A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0E16" w:rsidRPr="007D0FEA">
        <w:rPr>
          <w:rFonts w:ascii="Times New Roman" w:hAnsi="Times New Roman" w:cs="Times New Roman"/>
          <w:sz w:val="28"/>
          <w:szCs w:val="28"/>
        </w:rPr>
        <w:t>,</w:t>
      </w:r>
      <w:r w:rsidR="00263D8C" w:rsidRPr="007D0FEA">
        <w:rPr>
          <w:rFonts w:ascii="Times New Roman" w:hAnsi="Times New Roman" w:cs="Times New Roman"/>
          <w:sz w:val="28"/>
          <w:szCs w:val="28"/>
        </w:rPr>
        <w:t xml:space="preserve"> </w:t>
      </w:r>
      <w:r w:rsidR="00E7505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4A46AD" w:rsidRPr="007D0F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46AD" w:rsidRPr="007D0FE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22D76" w:rsidRPr="007D0FEA" w:rsidRDefault="004C0E16" w:rsidP="00B17342">
      <w:pPr>
        <w:pStyle w:val="a3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0FEA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0D2481" w:rsidRPr="007D0FEA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67FC6" w:rsidRPr="007D0FEA">
        <w:rPr>
          <w:rFonts w:ascii="Times New Roman" w:hAnsi="Times New Roman" w:cs="Times New Roman"/>
          <w:sz w:val="28"/>
          <w:szCs w:val="28"/>
        </w:rPr>
        <w:t>е</w:t>
      </w:r>
      <w:r w:rsidR="000D2481" w:rsidRPr="007D0F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17AF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F17AF7">
        <w:rPr>
          <w:rFonts w:ascii="Times New Roman" w:hAnsi="Times New Roman" w:cs="Times New Roman"/>
          <w:sz w:val="28"/>
          <w:szCs w:val="28"/>
        </w:rPr>
        <w:t xml:space="preserve"> г</w:t>
      </w:r>
      <w:r w:rsidR="00F17AF7">
        <w:rPr>
          <w:rFonts w:ascii="Times New Roman" w:hAnsi="Times New Roman" w:cs="Times New Roman"/>
          <w:sz w:val="28"/>
          <w:szCs w:val="28"/>
        </w:rPr>
        <w:t>о</w:t>
      </w:r>
      <w:r w:rsidR="00F17AF7">
        <w:rPr>
          <w:rFonts w:ascii="Times New Roman" w:hAnsi="Times New Roman" w:cs="Times New Roman"/>
          <w:sz w:val="28"/>
          <w:szCs w:val="28"/>
        </w:rPr>
        <w:t xml:space="preserve">родского поселения </w:t>
      </w:r>
      <w:proofErr w:type="spellStart"/>
      <w:r w:rsidR="00F17AF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F17A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D2481" w:rsidRPr="007D0FEA">
        <w:rPr>
          <w:rFonts w:ascii="Times New Roman" w:hAnsi="Times New Roman" w:cs="Times New Roman"/>
          <w:sz w:val="28"/>
          <w:szCs w:val="28"/>
        </w:rPr>
        <w:t xml:space="preserve"> </w:t>
      </w:r>
      <w:r w:rsidR="007D0FEA" w:rsidRPr="007D0FEA">
        <w:rPr>
          <w:rFonts w:ascii="Times New Roman" w:hAnsi="Times New Roman" w:cs="Times New Roman"/>
          <w:sz w:val="28"/>
          <w:szCs w:val="28"/>
        </w:rPr>
        <w:t xml:space="preserve">от </w:t>
      </w:r>
      <w:r w:rsidR="00F17AF7">
        <w:rPr>
          <w:rFonts w:ascii="Times New Roman" w:hAnsi="Times New Roman" w:cs="Times New Roman"/>
          <w:bCs/>
          <w:sz w:val="28"/>
          <w:szCs w:val="28"/>
        </w:rPr>
        <w:t>24</w:t>
      </w:r>
      <w:r w:rsidR="007D0FEA" w:rsidRPr="007D0FEA">
        <w:rPr>
          <w:rFonts w:ascii="Times New Roman" w:hAnsi="Times New Roman" w:cs="Times New Roman"/>
          <w:bCs/>
          <w:sz w:val="28"/>
          <w:szCs w:val="28"/>
        </w:rPr>
        <w:t xml:space="preserve"> июня 2021 г. № </w:t>
      </w:r>
      <w:r w:rsidR="00F17AF7">
        <w:rPr>
          <w:rFonts w:ascii="Times New Roman" w:hAnsi="Times New Roman" w:cs="Times New Roman"/>
          <w:bCs/>
          <w:sz w:val="28"/>
          <w:szCs w:val="28"/>
        </w:rPr>
        <w:t xml:space="preserve">574                       </w:t>
      </w:r>
      <w:r w:rsidR="007D0FEA" w:rsidRPr="007D0F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0FEA" w:rsidRPr="007D0FEA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</w:t>
      </w:r>
      <w:r w:rsidR="007D0FEA" w:rsidRPr="007D0FEA">
        <w:rPr>
          <w:rFonts w:ascii="Times New Roman" w:hAnsi="Times New Roman" w:cs="Times New Roman"/>
          <w:sz w:val="28"/>
          <w:szCs w:val="28"/>
        </w:rPr>
        <w:t>ь</w:t>
      </w:r>
      <w:r w:rsidR="007D0FEA" w:rsidRPr="007D0FEA">
        <w:rPr>
          <w:rFonts w:ascii="Times New Roman" w:hAnsi="Times New Roman" w:cs="Times New Roman"/>
          <w:sz w:val="28"/>
          <w:szCs w:val="28"/>
        </w:rPr>
        <w:t>ной услуги «Заключение дополнительного соглашения к договору аренды з</w:t>
      </w:r>
      <w:r w:rsidR="007D0FEA" w:rsidRPr="007D0FEA">
        <w:rPr>
          <w:rFonts w:ascii="Times New Roman" w:hAnsi="Times New Roman" w:cs="Times New Roman"/>
          <w:sz w:val="28"/>
          <w:szCs w:val="28"/>
        </w:rPr>
        <w:t>е</w:t>
      </w:r>
      <w:r w:rsidR="007D0FEA" w:rsidRPr="007D0FEA">
        <w:rPr>
          <w:rFonts w:ascii="Times New Roman" w:hAnsi="Times New Roman" w:cs="Times New Roman"/>
          <w:sz w:val="28"/>
          <w:szCs w:val="28"/>
        </w:rPr>
        <w:t>мельного участка, договору безвозмездного пользования земельным участком»</w:t>
      </w:r>
      <w:r w:rsidR="00622D76" w:rsidRPr="007D0FEA">
        <w:rPr>
          <w:rFonts w:ascii="Times New Roman" w:hAnsi="Times New Roman" w:cs="Times New Roman"/>
          <w:sz w:val="28"/>
          <w:szCs w:val="28"/>
        </w:rPr>
        <w:t>:</w:t>
      </w:r>
    </w:p>
    <w:p w:rsidR="004C0E16" w:rsidRDefault="00E7505F" w:rsidP="00622D76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67FC6" w:rsidRPr="00622D76">
        <w:rPr>
          <w:rFonts w:ascii="Times New Roman" w:hAnsi="Times New Roman" w:cs="Times New Roman"/>
          <w:sz w:val="28"/>
          <w:szCs w:val="28"/>
        </w:rPr>
        <w:t xml:space="preserve"> тексте приложения к постановлени</w:t>
      </w:r>
      <w:r w:rsidR="00036EFD" w:rsidRPr="00622D76">
        <w:rPr>
          <w:rFonts w:ascii="Times New Roman" w:hAnsi="Times New Roman" w:cs="Times New Roman"/>
          <w:sz w:val="28"/>
          <w:szCs w:val="28"/>
        </w:rPr>
        <w:t>ю</w:t>
      </w:r>
      <w:r w:rsidR="00167FC6" w:rsidRPr="00622D76">
        <w:rPr>
          <w:rFonts w:ascii="Times New Roman" w:hAnsi="Times New Roman" w:cs="Times New Roman"/>
          <w:sz w:val="28"/>
          <w:szCs w:val="28"/>
        </w:rPr>
        <w:t xml:space="preserve"> слова «Единого портала, Рег</w:t>
      </w:r>
      <w:r w:rsidR="00167FC6" w:rsidRPr="00622D76">
        <w:rPr>
          <w:rFonts w:ascii="Times New Roman" w:hAnsi="Times New Roman" w:cs="Times New Roman"/>
          <w:sz w:val="28"/>
          <w:szCs w:val="28"/>
        </w:rPr>
        <w:t>и</w:t>
      </w:r>
      <w:r w:rsidR="00167FC6" w:rsidRPr="00622D76">
        <w:rPr>
          <w:rFonts w:ascii="Times New Roman" w:hAnsi="Times New Roman" w:cs="Times New Roman"/>
          <w:sz w:val="28"/>
          <w:szCs w:val="28"/>
        </w:rPr>
        <w:t xml:space="preserve">онального портала» </w:t>
      </w:r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167FC6" w:rsidRPr="00622D76">
        <w:rPr>
          <w:rFonts w:ascii="Times New Roman" w:hAnsi="Times New Roman" w:cs="Times New Roman"/>
          <w:sz w:val="28"/>
          <w:szCs w:val="28"/>
        </w:rPr>
        <w:t>словами «Регионального портала» в соответств</w:t>
      </w:r>
      <w:r w:rsidR="00167FC6" w:rsidRPr="00622D76">
        <w:rPr>
          <w:rFonts w:ascii="Times New Roman" w:hAnsi="Times New Roman" w:cs="Times New Roman"/>
          <w:sz w:val="28"/>
          <w:szCs w:val="28"/>
        </w:rPr>
        <w:t>у</w:t>
      </w:r>
      <w:r w:rsidR="00167FC6" w:rsidRPr="00622D76">
        <w:rPr>
          <w:rFonts w:ascii="Times New Roman" w:hAnsi="Times New Roman" w:cs="Times New Roman"/>
          <w:sz w:val="28"/>
          <w:szCs w:val="28"/>
        </w:rPr>
        <w:t>ющих падежах.</w:t>
      </w:r>
    </w:p>
    <w:p w:rsidR="000F3EC6" w:rsidRDefault="000F3EC6" w:rsidP="000F3EC6">
      <w:pPr>
        <w:pStyle w:val="a3"/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EC6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F3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8,9,10 </w:t>
      </w:r>
      <w:r w:rsidRPr="000F3EC6">
        <w:rPr>
          <w:rFonts w:ascii="Times New Roman" w:hAnsi="Times New Roman" w:cs="Times New Roman"/>
          <w:sz w:val="28"/>
          <w:szCs w:val="28"/>
        </w:rPr>
        <w:t>пункта 2.</w:t>
      </w:r>
      <w:r w:rsidR="00A66BE6">
        <w:rPr>
          <w:rFonts w:ascii="Times New Roman" w:hAnsi="Times New Roman" w:cs="Times New Roman"/>
          <w:sz w:val="28"/>
          <w:szCs w:val="28"/>
        </w:rPr>
        <w:t>10</w:t>
      </w:r>
      <w:r w:rsidRPr="000F3EC6">
        <w:rPr>
          <w:rFonts w:ascii="Times New Roman" w:hAnsi="Times New Roman" w:cs="Times New Roman"/>
          <w:sz w:val="28"/>
          <w:szCs w:val="28"/>
        </w:rPr>
        <w:t>.</w:t>
      </w:r>
      <w:r w:rsidR="00A66BE6">
        <w:rPr>
          <w:rFonts w:ascii="Times New Roman" w:hAnsi="Times New Roman" w:cs="Times New Roman"/>
          <w:sz w:val="28"/>
          <w:szCs w:val="28"/>
        </w:rPr>
        <w:t>3</w:t>
      </w:r>
      <w:r w:rsidRPr="000F3EC6">
        <w:rPr>
          <w:rFonts w:ascii="Times New Roman" w:hAnsi="Times New Roman" w:cs="Times New Roman"/>
          <w:sz w:val="28"/>
          <w:szCs w:val="28"/>
        </w:rPr>
        <w:t xml:space="preserve"> подраздела 2.</w:t>
      </w:r>
      <w:r w:rsidR="00A66BE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0F3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F3EC6">
        <w:rPr>
          <w:rFonts w:ascii="Times New Roman" w:hAnsi="Times New Roman" w:cs="Times New Roman"/>
          <w:sz w:val="28"/>
          <w:szCs w:val="28"/>
        </w:rPr>
        <w:t>прилож</w:t>
      </w:r>
      <w:r w:rsidRPr="000F3EC6">
        <w:rPr>
          <w:rFonts w:ascii="Times New Roman" w:hAnsi="Times New Roman" w:cs="Times New Roman"/>
          <w:sz w:val="28"/>
          <w:szCs w:val="28"/>
        </w:rPr>
        <w:t>е</w:t>
      </w:r>
      <w:r w:rsidRPr="000F3EC6">
        <w:rPr>
          <w:rFonts w:ascii="Times New Roman" w:hAnsi="Times New Roman" w:cs="Times New Roman"/>
          <w:sz w:val="28"/>
          <w:szCs w:val="28"/>
        </w:rPr>
        <w:t>ния к постановлению изложить в следующей редакции:</w:t>
      </w:r>
    </w:p>
    <w:p w:rsidR="000F3EC6" w:rsidRPr="000F3EC6" w:rsidRDefault="000F3EC6" w:rsidP="000F3EC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«8) указанный в заявлении о предоставлении земельного участка земел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участок расположен в границах территории, в отношении которой с др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 лицом заключен договор о комплексом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рии, за исключением случаев, если с заявлением о предоставлении земельного участка обратился собственник</w:t>
      </w:r>
      <w:proofErr w:type="gramEnd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</w:r>
    </w:p>
    <w:p w:rsidR="000F3EC6" w:rsidRPr="000F3EC6" w:rsidRDefault="000F3EC6" w:rsidP="000F3EC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указанный в заявлении о предоставлении земельного участка земел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участок расположен в границах территории, в отношении которой с др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 лицом заключен договор о комплексном развитии территории либо прин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решение о ее комплексном развитии в случае, если для реализации указанн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решения не требуется заключения договора о комплексном развитии терр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тории, или земельный участок образован из земельного участка, в отношении которого с другим</w:t>
      </w:r>
      <w:proofErr w:type="gramEnd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 заключен договор о комплексном развитии террит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рии, за исключением случаев, если такой земельный участок предназначен для размещения объектов федерального значения, объектов регионального знач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или объектов местного значения и с заявлением о предоставлении такого земельного участка обратилось лицо, уполномоченное на строительство ук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занных объектов;</w:t>
      </w:r>
    </w:p>
    <w:p w:rsidR="000F3EC6" w:rsidRPr="000F3EC6" w:rsidRDefault="000F3EC6" w:rsidP="000F3EC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указанный в заявлении о предоставлении земельного участка земел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участок образован из земельного участка, в отношении которого заключен договор о комплексном развитии территории, либо расположен в границах те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ритории, в отношении которой принято решение о ее комплексном развитии в случае, если для реализации указанного решения не требуется заключения д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 о комплексном развитии территории, и в соответствии с утвержденной документацией по планировке</w:t>
      </w:r>
      <w:proofErr w:type="gramEnd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предназначен для размещения об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федерального значения, объектов регионального значения или объектов местного значения, за исключением случаев, если с заявлением о предоставл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в аренду земельного участка обратилось лицо, с которым заключен договор о комплексном развитии территории, предусматривающий обязательство да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 по строительству указанных объектов</w:t>
      </w:r>
      <w:proofErr w:type="gramStart"/>
      <w:r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EC6" w:rsidRDefault="000F3EC6" w:rsidP="00BF618C">
      <w:pPr>
        <w:pStyle w:val="a3"/>
        <w:widowControl w:val="0"/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F3EC6">
        <w:rPr>
          <w:rFonts w:ascii="Times New Roman" w:hAnsi="Times New Roman" w:cs="Times New Roman"/>
          <w:sz w:val="28"/>
          <w:szCs w:val="28"/>
        </w:rPr>
        <w:t xml:space="preserve">Подпункт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3EC6">
        <w:rPr>
          <w:rFonts w:ascii="Times New Roman" w:hAnsi="Times New Roman" w:cs="Times New Roman"/>
          <w:sz w:val="28"/>
          <w:szCs w:val="28"/>
        </w:rPr>
        <w:t xml:space="preserve">пункта 2.7.1 подраздела 2.7 </w:t>
      </w:r>
      <w:r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F3EC6">
        <w:rPr>
          <w:rFonts w:ascii="Times New Roman" w:hAnsi="Times New Roman" w:cs="Times New Roman"/>
          <w:sz w:val="28"/>
          <w:szCs w:val="28"/>
        </w:rPr>
        <w:t>приложения к постановлению изложить в следующей редакции:</w:t>
      </w:r>
    </w:p>
    <w:p w:rsidR="000F3EC6" w:rsidRPr="000F3EC6" w:rsidRDefault="00BF618C" w:rsidP="00BF618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в отношении земельного участка, указанного в заявлении о его предоставлении, опубликовано и размещено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1 пункта 1 статьи 39.18 настоящего Кодекса извещение о пред</w:t>
      </w:r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</w:t>
      </w:r>
      <w:proofErr w:type="gramStart"/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="000F3EC6" w:rsidRPr="000F3E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3518" w:rsidRPr="006B314D" w:rsidRDefault="00A53518" w:rsidP="00622D76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14D">
        <w:rPr>
          <w:rFonts w:ascii="Times New Roman" w:hAnsi="Times New Roman" w:cs="Times New Roman"/>
          <w:sz w:val="28"/>
          <w:szCs w:val="28"/>
        </w:rPr>
        <w:t xml:space="preserve">Пункт 3.2.11 подраздела 3.2 </w:t>
      </w:r>
      <w:r w:rsidR="004D5E91">
        <w:rPr>
          <w:rFonts w:ascii="Times New Roman" w:hAnsi="Times New Roman" w:cs="Times New Roman"/>
          <w:sz w:val="28"/>
          <w:szCs w:val="28"/>
        </w:rPr>
        <w:t xml:space="preserve">раздела 3 </w:t>
      </w:r>
      <w:r w:rsidRPr="006B314D">
        <w:rPr>
          <w:rFonts w:ascii="Times New Roman" w:hAnsi="Times New Roman" w:cs="Times New Roman"/>
          <w:sz w:val="28"/>
          <w:szCs w:val="28"/>
        </w:rPr>
        <w:t xml:space="preserve">приложения к постановлению изложить в </w:t>
      </w:r>
      <w:r w:rsidR="004D5E91">
        <w:rPr>
          <w:rFonts w:ascii="Times New Roman" w:hAnsi="Times New Roman" w:cs="Times New Roman"/>
          <w:sz w:val="28"/>
          <w:szCs w:val="28"/>
        </w:rPr>
        <w:t>новой</w:t>
      </w:r>
      <w:r w:rsidRPr="006B314D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A53518" w:rsidRPr="006B314D" w:rsidRDefault="00A53518" w:rsidP="00622D7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14D">
        <w:rPr>
          <w:rFonts w:ascii="Times New Roman" w:hAnsi="Times New Roman" w:cs="Times New Roman"/>
          <w:sz w:val="28"/>
          <w:szCs w:val="28"/>
        </w:rPr>
        <w:t>«3.2.11. Срок приема и регистрации заявления и документов – до 1 рабоч</w:t>
      </w:r>
      <w:r w:rsidRPr="006B314D">
        <w:rPr>
          <w:rFonts w:ascii="Times New Roman" w:hAnsi="Times New Roman" w:cs="Times New Roman"/>
          <w:sz w:val="28"/>
          <w:szCs w:val="28"/>
        </w:rPr>
        <w:t>е</w:t>
      </w:r>
      <w:r w:rsidRPr="006B314D">
        <w:rPr>
          <w:rFonts w:ascii="Times New Roman" w:hAnsi="Times New Roman" w:cs="Times New Roman"/>
          <w:sz w:val="28"/>
          <w:szCs w:val="28"/>
        </w:rPr>
        <w:t>го дня (не включается в общий срок предоставления муниципальной услуги)</w:t>
      </w:r>
      <w:proofErr w:type="gramStart"/>
      <w:r w:rsidRPr="006B314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6B314D">
        <w:rPr>
          <w:rFonts w:ascii="Times New Roman" w:hAnsi="Times New Roman" w:cs="Times New Roman"/>
          <w:sz w:val="28"/>
          <w:szCs w:val="28"/>
        </w:rPr>
        <w:t>.</w:t>
      </w:r>
    </w:p>
    <w:p w:rsidR="00A53518" w:rsidRPr="006B314D" w:rsidRDefault="00A53518" w:rsidP="005D0200">
      <w:pPr>
        <w:pStyle w:val="a3"/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14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D5E91">
        <w:rPr>
          <w:rFonts w:ascii="Times New Roman" w:eastAsia="Calibri" w:hAnsi="Times New Roman" w:cs="Times New Roman"/>
          <w:sz w:val="28"/>
          <w:szCs w:val="28"/>
        </w:rPr>
        <w:t xml:space="preserve">четвертом </w:t>
      </w:r>
      <w:r w:rsidRPr="006B314D">
        <w:rPr>
          <w:rFonts w:ascii="Times New Roman" w:eastAsia="Calibri" w:hAnsi="Times New Roman" w:cs="Times New Roman"/>
          <w:sz w:val="28"/>
          <w:szCs w:val="28"/>
        </w:rPr>
        <w:t xml:space="preserve">абзаце  </w:t>
      </w:r>
      <w:r w:rsidR="004D5E91">
        <w:rPr>
          <w:rFonts w:ascii="Times New Roman" w:eastAsia="Calibri" w:hAnsi="Times New Roman" w:cs="Times New Roman"/>
          <w:sz w:val="28"/>
          <w:szCs w:val="28"/>
        </w:rPr>
        <w:t xml:space="preserve">пункта 5.2.1 </w:t>
      </w:r>
      <w:r w:rsidRPr="006B314D">
        <w:rPr>
          <w:rFonts w:ascii="Times New Roman" w:eastAsia="Calibri" w:hAnsi="Times New Roman" w:cs="Times New Roman"/>
          <w:sz w:val="28"/>
          <w:szCs w:val="28"/>
        </w:rPr>
        <w:t xml:space="preserve">подраздела 5.2 </w:t>
      </w:r>
      <w:r w:rsidR="004D5E91">
        <w:rPr>
          <w:rFonts w:ascii="Times New Roman" w:eastAsia="Calibri" w:hAnsi="Times New Roman" w:cs="Times New Roman"/>
          <w:sz w:val="28"/>
          <w:szCs w:val="28"/>
        </w:rPr>
        <w:t xml:space="preserve">раздела 5 </w:t>
      </w:r>
      <w:r w:rsidRPr="006B314D">
        <w:rPr>
          <w:rFonts w:ascii="Times New Roman" w:eastAsia="Calibri" w:hAnsi="Times New Roman" w:cs="Times New Roman"/>
          <w:sz w:val="28"/>
          <w:szCs w:val="28"/>
        </w:rPr>
        <w:t>приложения к постановлению слова «главы администрации (губернатора) Краснодарского края» заменить словами «Губернатора Краснодарского края».</w:t>
      </w:r>
    </w:p>
    <w:p w:rsidR="004D5E91" w:rsidRPr="00A17E05" w:rsidRDefault="004D5E91" w:rsidP="004D5E91">
      <w:pPr>
        <w:pStyle w:val="a3"/>
        <w:widowControl w:val="0"/>
        <w:numPr>
          <w:ilvl w:val="0"/>
          <w:numId w:val="13"/>
        </w:numPr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spacing w:val="2"/>
          <w:sz w:val="28"/>
          <w:szCs w:val="28"/>
        </w:rPr>
      </w:pPr>
      <w:r w:rsidRPr="00A17E05">
        <w:rPr>
          <w:rFonts w:ascii="Times New Roman" w:hAnsi="Times New Roman"/>
          <w:sz w:val="28"/>
          <w:szCs w:val="28"/>
        </w:rPr>
        <w:t>О</w:t>
      </w:r>
      <w:r w:rsidRPr="00A17E05">
        <w:rPr>
          <w:rFonts w:ascii="Times New Roman" w:hAnsi="Times New Roman"/>
          <w:spacing w:val="2"/>
          <w:sz w:val="28"/>
          <w:szCs w:val="28"/>
        </w:rPr>
        <w:t xml:space="preserve">рганизационному отделу администрации </w:t>
      </w:r>
      <w:proofErr w:type="spellStart"/>
      <w:r w:rsidRPr="00A17E05">
        <w:rPr>
          <w:rFonts w:ascii="Times New Roman" w:hAnsi="Times New Roman"/>
          <w:spacing w:val="2"/>
          <w:sz w:val="28"/>
          <w:szCs w:val="28"/>
        </w:rPr>
        <w:t>Тимашевского</w:t>
      </w:r>
      <w:proofErr w:type="spellEnd"/>
      <w:r w:rsidRPr="00A17E05">
        <w:rPr>
          <w:rFonts w:ascii="Times New Roman" w:hAnsi="Times New Roman"/>
          <w:spacing w:val="2"/>
          <w:sz w:val="28"/>
          <w:szCs w:val="28"/>
        </w:rPr>
        <w:t xml:space="preserve"> горо</w:t>
      </w:r>
      <w:r w:rsidRPr="00A17E05">
        <w:rPr>
          <w:rFonts w:ascii="Times New Roman" w:hAnsi="Times New Roman"/>
          <w:spacing w:val="2"/>
          <w:sz w:val="28"/>
          <w:szCs w:val="28"/>
        </w:rPr>
        <w:t>д</w:t>
      </w:r>
      <w:r w:rsidRPr="00A17E05">
        <w:rPr>
          <w:rFonts w:ascii="Times New Roman" w:hAnsi="Times New Roman"/>
          <w:spacing w:val="2"/>
          <w:sz w:val="28"/>
          <w:szCs w:val="28"/>
        </w:rPr>
        <w:t xml:space="preserve">ского поселения </w:t>
      </w:r>
      <w:proofErr w:type="spellStart"/>
      <w:r w:rsidRPr="00A17E05">
        <w:rPr>
          <w:rFonts w:ascii="Times New Roman" w:hAnsi="Times New Roman"/>
          <w:spacing w:val="2"/>
          <w:sz w:val="28"/>
          <w:szCs w:val="28"/>
        </w:rPr>
        <w:t>Тимашевского</w:t>
      </w:r>
      <w:proofErr w:type="spellEnd"/>
      <w:r w:rsidRPr="00A17E05">
        <w:rPr>
          <w:rFonts w:ascii="Times New Roman" w:hAnsi="Times New Roman"/>
          <w:spacing w:val="2"/>
          <w:sz w:val="28"/>
          <w:szCs w:val="28"/>
        </w:rPr>
        <w:t xml:space="preserve"> района (Сысоев В.Г.) </w:t>
      </w:r>
      <w:proofErr w:type="gramStart"/>
      <w:r w:rsidRPr="00A17E05">
        <w:rPr>
          <w:rFonts w:ascii="Times New Roman" w:hAnsi="Times New Roman"/>
          <w:spacing w:val="2"/>
          <w:sz w:val="28"/>
          <w:szCs w:val="28"/>
        </w:rPr>
        <w:t>разместить</w:t>
      </w:r>
      <w:proofErr w:type="gramEnd"/>
      <w:r w:rsidRPr="00A17E05">
        <w:rPr>
          <w:rFonts w:ascii="Times New Roman" w:hAnsi="Times New Roman"/>
          <w:spacing w:val="2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A17E05">
        <w:rPr>
          <w:rFonts w:ascii="Times New Roman" w:hAnsi="Times New Roman"/>
          <w:spacing w:val="2"/>
          <w:sz w:val="28"/>
          <w:szCs w:val="28"/>
        </w:rPr>
        <w:t>Тимашевского</w:t>
      </w:r>
      <w:proofErr w:type="spellEnd"/>
      <w:r w:rsidRPr="00A17E05">
        <w:rPr>
          <w:rFonts w:ascii="Times New Roman" w:hAnsi="Times New Roman"/>
          <w:spacing w:val="2"/>
          <w:sz w:val="28"/>
          <w:szCs w:val="28"/>
        </w:rPr>
        <w:t xml:space="preserve"> городского поселения </w:t>
      </w:r>
      <w:proofErr w:type="spellStart"/>
      <w:r w:rsidRPr="00A17E05">
        <w:rPr>
          <w:rFonts w:ascii="Times New Roman" w:hAnsi="Times New Roman"/>
          <w:spacing w:val="2"/>
          <w:sz w:val="28"/>
          <w:szCs w:val="28"/>
        </w:rPr>
        <w:t>Тимашевского</w:t>
      </w:r>
      <w:proofErr w:type="spellEnd"/>
      <w:r w:rsidRPr="00A17E05">
        <w:rPr>
          <w:rFonts w:ascii="Times New Roman" w:hAnsi="Times New Roman"/>
          <w:spacing w:val="2"/>
          <w:sz w:val="28"/>
          <w:szCs w:val="28"/>
        </w:rPr>
        <w:t xml:space="preserve"> района в информационно-телекоммуникационной сети «И</w:t>
      </w:r>
      <w:r w:rsidRPr="00A17E05">
        <w:rPr>
          <w:rFonts w:ascii="Times New Roman" w:hAnsi="Times New Roman"/>
          <w:spacing w:val="2"/>
          <w:sz w:val="28"/>
          <w:szCs w:val="28"/>
        </w:rPr>
        <w:t>н</w:t>
      </w:r>
      <w:r w:rsidRPr="00A17E05">
        <w:rPr>
          <w:rFonts w:ascii="Times New Roman" w:hAnsi="Times New Roman"/>
          <w:spacing w:val="2"/>
          <w:sz w:val="28"/>
          <w:szCs w:val="28"/>
        </w:rPr>
        <w:t>тернет» и официально обнародовать путем:</w:t>
      </w:r>
    </w:p>
    <w:p w:rsidR="004D5E91" w:rsidRPr="004D5E91" w:rsidRDefault="004D5E91" w:rsidP="00742961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1) размещения на информационном стенде в здании кинотеатра «Заря» 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>(МАУ «Экран») по адресу: г. Тимашевск, ул. Красная, 105;</w:t>
      </w:r>
    </w:p>
    <w:p w:rsidR="004D5E91" w:rsidRPr="004D5E91" w:rsidRDefault="004D5E91" w:rsidP="00742961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2) размещения на информационном стенде в здании администрации </w:t>
      </w:r>
      <w:proofErr w:type="spellStart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Т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и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машевского</w:t>
      </w:r>
      <w:proofErr w:type="spellEnd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городского поселения </w:t>
      </w:r>
      <w:proofErr w:type="spellStart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района по адресу:                       г. Тимашевск, ул. </w:t>
      </w:r>
      <w:proofErr w:type="gramStart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Красная</w:t>
      </w:r>
      <w:proofErr w:type="gramEnd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, 100, 1 этаж и обеспечения беспрепятственного д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ступа жителей, проживающих на территории </w:t>
      </w:r>
      <w:proofErr w:type="spellStart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городского пос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ления </w:t>
      </w:r>
      <w:proofErr w:type="spellStart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района, к указанному стенду.</w:t>
      </w:r>
    </w:p>
    <w:p w:rsidR="004D5E91" w:rsidRPr="004D5E91" w:rsidRDefault="004D5E91" w:rsidP="00742961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D5E91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Pr="004D5E91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после его официального обнародов</w:t>
      </w:r>
      <w:r w:rsidRPr="004D5E91">
        <w:rPr>
          <w:rFonts w:ascii="Times New Roman" w:eastAsia="Calibri" w:hAnsi="Times New Roman" w:cs="Times New Roman"/>
          <w:sz w:val="28"/>
          <w:szCs w:val="28"/>
        </w:rPr>
        <w:t>а</w:t>
      </w:r>
      <w:r w:rsidRPr="004D5E91">
        <w:rPr>
          <w:rFonts w:ascii="Times New Roman" w:eastAsia="Calibri" w:hAnsi="Times New Roman" w:cs="Times New Roman"/>
          <w:sz w:val="28"/>
          <w:szCs w:val="28"/>
        </w:rPr>
        <w:t>ния.</w:t>
      </w:r>
    </w:p>
    <w:p w:rsidR="004D5E91" w:rsidRPr="004D5E91" w:rsidRDefault="004D5E91" w:rsidP="00742961">
      <w:pPr>
        <w:widowControl w:val="0"/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D5E91" w:rsidRPr="004D5E91" w:rsidRDefault="004D5E91" w:rsidP="004D5E91">
      <w:pPr>
        <w:pStyle w:val="a3"/>
        <w:widowControl w:val="0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D5E91" w:rsidRPr="004D5E91" w:rsidRDefault="004D5E91" w:rsidP="004D5E91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4D5E91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4D5E91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Pr="004D5E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D5E91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Pr="004D5E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7EB2" w:rsidRPr="00F94698" w:rsidRDefault="004D5E91" w:rsidP="004D5E91">
      <w:pPr>
        <w:pStyle w:val="a3"/>
        <w:widowControl w:val="0"/>
        <w:tabs>
          <w:tab w:val="left" w:pos="142"/>
          <w:tab w:val="left" w:pos="439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D5E91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4D5E91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Pr="004D5E91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Н.Н. Панин</w:t>
      </w:r>
    </w:p>
    <w:sectPr w:rsidR="00C47EB2" w:rsidRPr="00F94698" w:rsidSect="00F17AF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CE" w:rsidRDefault="00FD5FCE" w:rsidP="00F2754E">
      <w:pPr>
        <w:spacing w:after="0" w:line="240" w:lineRule="auto"/>
      </w:pPr>
      <w:r>
        <w:separator/>
      </w:r>
    </w:p>
  </w:endnote>
  <w:endnote w:type="continuationSeparator" w:id="0">
    <w:p w:rsidR="00FD5FCE" w:rsidRDefault="00FD5FCE" w:rsidP="00F2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CE" w:rsidRDefault="00FD5FCE" w:rsidP="00F2754E">
      <w:pPr>
        <w:spacing w:after="0" w:line="240" w:lineRule="auto"/>
      </w:pPr>
      <w:r>
        <w:separator/>
      </w:r>
    </w:p>
  </w:footnote>
  <w:footnote w:type="continuationSeparator" w:id="0">
    <w:p w:rsidR="00FD5FCE" w:rsidRDefault="00FD5FCE" w:rsidP="00F2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9827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754E" w:rsidRPr="00F2754E" w:rsidRDefault="00F2754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75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75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75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6B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75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060"/>
    <w:multiLevelType w:val="hybridMultilevel"/>
    <w:tmpl w:val="2EEC62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56012"/>
    <w:multiLevelType w:val="multilevel"/>
    <w:tmpl w:val="FE76C1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0CE60AF7"/>
    <w:multiLevelType w:val="hybridMultilevel"/>
    <w:tmpl w:val="24702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33734"/>
    <w:multiLevelType w:val="hybridMultilevel"/>
    <w:tmpl w:val="9C9EFF90"/>
    <w:lvl w:ilvl="0" w:tplc="6682E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337232"/>
    <w:multiLevelType w:val="hybridMultilevel"/>
    <w:tmpl w:val="FFB8F0FC"/>
    <w:lvl w:ilvl="0" w:tplc="7E2CE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32E3604"/>
    <w:multiLevelType w:val="hybridMultilevel"/>
    <w:tmpl w:val="A02E6B02"/>
    <w:lvl w:ilvl="0" w:tplc="ECA0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39517D6"/>
    <w:multiLevelType w:val="multilevel"/>
    <w:tmpl w:val="73C84D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7">
    <w:nsid w:val="394B27F3"/>
    <w:multiLevelType w:val="multilevel"/>
    <w:tmpl w:val="789A1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6712759"/>
    <w:multiLevelType w:val="hybridMultilevel"/>
    <w:tmpl w:val="82E05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9" w:hanging="2160"/>
      </w:pPr>
      <w:rPr>
        <w:rFonts w:hint="default"/>
      </w:rPr>
    </w:lvl>
  </w:abstractNum>
  <w:abstractNum w:abstractNumId="10">
    <w:nsid w:val="526370B8"/>
    <w:multiLevelType w:val="hybridMultilevel"/>
    <w:tmpl w:val="6818CD9C"/>
    <w:lvl w:ilvl="0" w:tplc="58F089E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6C083D63"/>
    <w:multiLevelType w:val="hybridMultilevel"/>
    <w:tmpl w:val="3C18F89E"/>
    <w:lvl w:ilvl="0" w:tplc="3A14628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6D1F1405"/>
    <w:multiLevelType w:val="multilevel"/>
    <w:tmpl w:val="92962E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>
    <w:nsid w:val="78DC6E58"/>
    <w:multiLevelType w:val="multilevel"/>
    <w:tmpl w:val="94BEA9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  <w:num w:numId="12">
    <w:abstractNumId w:val="11"/>
  </w:num>
  <w:num w:numId="13">
    <w:abstractNumId w:val="6"/>
  </w:num>
  <w:num w:numId="14">
    <w:abstractNumId w:val="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97"/>
    <w:rsid w:val="00003CBC"/>
    <w:rsid w:val="00036EFD"/>
    <w:rsid w:val="0004332E"/>
    <w:rsid w:val="00062617"/>
    <w:rsid w:val="000630F3"/>
    <w:rsid w:val="00090AEE"/>
    <w:rsid w:val="000C0CD5"/>
    <w:rsid w:val="000D1DEC"/>
    <w:rsid w:val="000D2481"/>
    <w:rsid w:val="000D42AA"/>
    <w:rsid w:val="000E1908"/>
    <w:rsid w:val="000F0A90"/>
    <w:rsid w:val="000F3EC6"/>
    <w:rsid w:val="00102D8A"/>
    <w:rsid w:val="00105157"/>
    <w:rsid w:val="001254F9"/>
    <w:rsid w:val="00126E52"/>
    <w:rsid w:val="001510E4"/>
    <w:rsid w:val="00167FC6"/>
    <w:rsid w:val="0017190B"/>
    <w:rsid w:val="0018557D"/>
    <w:rsid w:val="00190AAB"/>
    <w:rsid w:val="00196A8A"/>
    <w:rsid w:val="001A1214"/>
    <w:rsid w:val="001B437E"/>
    <w:rsid w:val="001B5DD9"/>
    <w:rsid w:val="001E1C7A"/>
    <w:rsid w:val="001E422E"/>
    <w:rsid w:val="001F2E8F"/>
    <w:rsid w:val="002127B8"/>
    <w:rsid w:val="002612C2"/>
    <w:rsid w:val="00263D8C"/>
    <w:rsid w:val="00283B8B"/>
    <w:rsid w:val="002879C9"/>
    <w:rsid w:val="002E0539"/>
    <w:rsid w:val="002E4952"/>
    <w:rsid w:val="003228DD"/>
    <w:rsid w:val="00323EA9"/>
    <w:rsid w:val="00324ACD"/>
    <w:rsid w:val="00335A5B"/>
    <w:rsid w:val="00337F88"/>
    <w:rsid w:val="0034112A"/>
    <w:rsid w:val="00350DC6"/>
    <w:rsid w:val="003559E5"/>
    <w:rsid w:val="0035719B"/>
    <w:rsid w:val="003621CC"/>
    <w:rsid w:val="00374717"/>
    <w:rsid w:val="00383055"/>
    <w:rsid w:val="0039103B"/>
    <w:rsid w:val="003A4335"/>
    <w:rsid w:val="003B549B"/>
    <w:rsid w:val="003C2DB0"/>
    <w:rsid w:val="003C7643"/>
    <w:rsid w:val="003D12C1"/>
    <w:rsid w:val="003F7D20"/>
    <w:rsid w:val="00403271"/>
    <w:rsid w:val="00406550"/>
    <w:rsid w:val="00406B05"/>
    <w:rsid w:val="004123F1"/>
    <w:rsid w:val="00423CED"/>
    <w:rsid w:val="0043150D"/>
    <w:rsid w:val="00454D55"/>
    <w:rsid w:val="004758C9"/>
    <w:rsid w:val="004817C6"/>
    <w:rsid w:val="00486A08"/>
    <w:rsid w:val="004A0366"/>
    <w:rsid w:val="004A46AD"/>
    <w:rsid w:val="004A6897"/>
    <w:rsid w:val="004B588F"/>
    <w:rsid w:val="004C0E16"/>
    <w:rsid w:val="004D33B4"/>
    <w:rsid w:val="004D5E91"/>
    <w:rsid w:val="004E52AA"/>
    <w:rsid w:val="005110A6"/>
    <w:rsid w:val="0054169D"/>
    <w:rsid w:val="00543F3F"/>
    <w:rsid w:val="0055625F"/>
    <w:rsid w:val="00560858"/>
    <w:rsid w:val="00560BE3"/>
    <w:rsid w:val="00574448"/>
    <w:rsid w:val="00581D2F"/>
    <w:rsid w:val="005A202E"/>
    <w:rsid w:val="005B3632"/>
    <w:rsid w:val="005B4B0C"/>
    <w:rsid w:val="005C7D98"/>
    <w:rsid w:val="005D0200"/>
    <w:rsid w:val="005D29BF"/>
    <w:rsid w:val="005F1D8E"/>
    <w:rsid w:val="005F646C"/>
    <w:rsid w:val="0061194F"/>
    <w:rsid w:val="006207C6"/>
    <w:rsid w:val="00622D76"/>
    <w:rsid w:val="00633779"/>
    <w:rsid w:val="00633FDD"/>
    <w:rsid w:val="00640DC0"/>
    <w:rsid w:val="00655EC1"/>
    <w:rsid w:val="00673FC7"/>
    <w:rsid w:val="00696D94"/>
    <w:rsid w:val="006B314D"/>
    <w:rsid w:val="006D0C5A"/>
    <w:rsid w:val="006E134D"/>
    <w:rsid w:val="006E24FE"/>
    <w:rsid w:val="006E6562"/>
    <w:rsid w:val="006E7657"/>
    <w:rsid w:val="007035E6"/>
    <w:rsid w:val="007235F5"/>
    <w:rsid w:val="00732789"/>
    <w:rsid w:val="00742961"/>
    <w:rsid w:val="00750108"/>
    <w:rsid w:val="00751AB5"/>
    <w:rsid w:val="0076697A"/>
    <w:rsid w:val="007751AA"/>
    <w:rsid w:val="007949CE"/>
    <w:rsid w:val="007A520B"/>
    <w:rsid w:val="007B190F"/>
    <w:rsid w:val="007C135F"/>
    <w:rsid w:val="007D0315"/>
    <w:rsid w:val="007D0FEA"/>
    <w:rsid w:val="007D68C7"/>
    <w:rsid w:val="007F5DFD"/>
    <w:rsid w:val="00810204"/>
    <w:rsid w:val="008416F7"/>
    <w:rsid w:val="00855D53"/>
    <w:rsid w:val="00861FBE"/>
    <w:rsid w:val="008709D8"/>
    <w:rsid w:val="008A0DFC"/>
    <w:rsid w:val="008B189B"/>
    <w:rsid w:val="008B6D8A"/>
    <w:rsid w:val="008B7EBC"/>
    <w:rsid w:val="008C5C92"/>
    <w:rsid w:val="009067BD"/>
    <w:rsid w:val="0092457E"/>
    <w:rsid w:val="009328F7"/>
    <w:rsid w:val="009356B7"/>
    <w:rsid w:val="00944C32"/>
    <w:rsid w:val="00946088"/>
    <w:rsid w:val="00955113"/>
    <w:rsid w:val="00973ED9"/>
    <w:rsid w:val="00982B56"/>
    <w:rsid w:val="009C5EC2"/>
    <w:rsid w:val="009F0AB7"/>
    <w:rsid w:val="00A17F6F"/>
    <w:rsid w:val="00A2397E"/>
    <w:rsid w:val="00A41BF3"/>
    <w:rsid w:val="00A53518"/>
    <w:rsid w:val="00A547A8"/>
    <w:rsid w:val="00A611ED"/>
    <w:rsid w:val="00A66BE6"/>
    <w:rsid w:val="00A856EA"/>
    <w:rsid w:val="00A92745"/>
    <w:rsid w:val="00AA678B"/>
    <w:rsid w:val="00AA7C69"/>
    <w:rsid w:val="00AB5579"/>
    <w:rsid w:val="00AC6724"/>
    <w:rsid w:val="00AE0FB2"/>
    <w:rsid w:val="00AE32F2"/>
    <w:rsid w:val="00AE4E76"/>
    <w:rsid w:val="00AF218A"/>
    <w:rsid w:val="00B04F98"/>
    <w:rsid w:val="00B10E85"/>
    <w:rsid w:val="00B24795"/>
    <w:rsid w:val="00B32065"/>
    <w:rsid w:val="00B376B2"/>
    <w:rsid w:val="00B53107"/>
    <w:rsid w:val="00B618DB"/>
    <w:rsid w:val="00B76F64"/>
    <w:rsid w:val="00B96B13"/>
    <w:rsid w:val="00BA2376"/>
    <w:rsid w:val="00BB4CCB"/>
    <w:rsid w:val="00BB6AC8"/>
    <w:rsid w:val="00BC4A11"/>
    <w:rsid w:val="00BF618C"/>
    <w:rsid w:val="00C253F8"/>
    <w:rsid w:val="00C4515B"/>
    <w:rsid w:val="00C47EB2"/>
    <w:rsid w:val="00C55E0C"/>
    <w:rsid w:val="00C56939"/>
    <w:rsid w:val="00C764C3"/>
    <w:rsid w:val="00C83134"/>
    <w:rsid w:val="00C84DC0"/>
    <w:rsid w:val="00C943D9"/>
    <w:rsid w:val="00C9722E"/>
    <w:rsid w:val="00CA3928"/>
    <w:rsid w:val="00CE3E8D"/>
    <w:rsid w:val="00CF0F13"/>
    <w:rsid w:val="00CF0F9F"/>
    <w:rsid w:val="00CF5A52"/>
    <w:rsid w:val="00CF5FA9"/>
    <w:rsid w:val="00D004E7"/>
    <w:rsid w:val="00D050BC"/>
    <w:rsid w:val="00D120C6"/>
    <w:rsid w:val="00D17B37"/>
    <w:rsid w:val="00D22D2E"/>
    <w:rsid w:val="00D30F63"/>
    <w:rsid w:val="00D36C26"/>
    <w:rsid w:val="00D51B52"/>
    <w:rsid w:val="00D56BE1"/>
    <w:rsid w:val="00D67E0D"/>
    <w:rsid w:val="00DC5E9E"/>
    <w:rsid w:val="00DD5E3C"/>
    <w:rsid w:val="00DE1B62"/>
    <w:rsid w:val="00E024E8"/>
    <w:rsid w:val="00E045A3"/>
    <w:rsid w:val="00E06E46"/>
    <w:rsid w:val="00E221BA"/>
    <w:rsid w:val="00E25C9E"/>
    <w:rsid w:val="00E613B4"/>
    <w:rsid w:val="00E7505F"/>
    <w:rsid w:val="00E86DDC"/>
    <w:rsid w:val="00E95DB1"/>
    <w:rsid w:val="00EA542C"/>
    <w:rsid w:val="00EA54F8"/>
    <w:rsid w:val="00EE0AA4"/>
    <w:rsid w:val="00EE1029"/>
    <w:rsid w:val="00EE26FE"/>
    <w:rsid w:val="00EE7D1D"/>
    <w:rsid w:val="00EF0740"/>
    <w:rsid w:val="00EF71D8"/>
    <w:rsid w:val="00F1136B"/>
    <w:rsid w:val="00F119C6"/>
    <w:rsid w:val="00F17AF7"/>
    <w:rsid w:val="00F21585"/>
    <w:rsid w:val="00F2754E"/>
    <w:rsid w:val="00F47A74"/>
    <w:rsid w:val="00F55D58"/>
    <w:rsid w:val="00F63F42"/>
    <w:rsid w:val="00F64849"/>
    <w:rsid w:val="00F71392"/>
    <w:rsid w:val="00F73966"/>
    <w:rsid w:val="00F76335"/>
    <w:rsid w:val="00F851B7"/>
    <w:rsid w:val="00F9078D"/>
    <w:rsid w:val="00F90FF4"/>
    <w:rsid w:val="00F94698"/>
    <w:rsid w:val="00FA3EF4"/>
    <w:rsid w:val="00FB5C75"/>
    <w:rsid w:val="00FC20F0"/>
    <w:rsid w:val="00FC5520"/>
    <w:rsid w:val="00FD5E96"/>
    <w:rsid w:val="00FD5FCE"/>
    <w:rsid w:val="00F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C2"/>
  </w:style>
  <w:style w:type="paragraph" w:styleId="1">
    <w:name w:val="heading 1"/>
    <w:basedOn w:val="a"/>
    <w:next w:val="a"/>
    <w:link w:val="10"/>
    <w:uiPriority w:val="9"/>
    <w:qFormat/>
    <w:rsid w:val="004C0E1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1F2E8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4A46AD"/>
    <w:pPr>
      <w:ind w:left="720"/>
      <w:contextualSpacing/>
    </w:pPr>
  </w:style>
  <w:style w:type="table" w:styleId="a5">
    <w:name w:val="Table Grid"/>
    <w:basedOn w:val="a1"/>
    <w:uiPriority w:val="59"/>
    <w:rsid w:val="00D30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7B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F2754E"/>
  </w:style>
  <w:style w:type="paragraph" w:styleId="aa">
    <w:name w:val="footer"/>
    <w:basedOn w:val="a"/>
    <w:link w:val="ab"/>
    <w:uiPriority w:val="9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54E"/>
  </w:style>
  <w:style w:type="character" w:customStyle="1" w:styleId="40">
    <w:name w:val="Заголовок 4 Знак"/>
    <w:basedOn w:val="a0"/>
    <w:link w:val="4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1F2E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1F2E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pt">
    <w:name w:val="Основной текст + 12 pt"/>
    <w:aliases w:val="Не курсив"/>
    <w:rsid w:val="004C0E1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C0E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7D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B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3B549B"/>
    <w:rPr>
      <w:i/>
      <w:iCs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4D5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C2"/>
  </w:style>
  <w:style w:type="paragraph" w:styleId="1">
    <w:name w:val="heading 1"/>
    <w:basedOn w:val="a"/>
    <w:next w:val="a"/>
    <w:link w:val="10"/>
    <w:uiPriority w:val="9"/>
    <w:qFormat/>
    <w:rsid w:val="004C0E1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1F2E8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4A46AD"/>
    <w:pPr>
      <w:ind w:left="720"/>
      <w:contextualSpacing/>
    </w:pPr>
  </w:style>
  <w:style w:type="table" w:styleId="a5">
    <w:name w:val="Table Grid"/>
    <w:basedOn w:val="a1"/>
    <w:uiPriority w:val="59"/>
    <w:rsid w:val="00D30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7B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F2754E"/>
  </w:style>
  <w:style w:type="paragraph" w:styleId="aa">
    <w:name w:val="footer"/>
    <w:basedOn w:val="a"/>
    <w:link w:val="ab"/>
    <w:uiPriority w:val="9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54E"/>
  </w:style>
  <w:style w:type="character" w:customStyle="1" w:styleId="40">
    <w:name w:val="Заголовок 4 Знак"/>
    <w:basedOn w:val="a0"/>
    <w:link w:val="4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1F2E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1F2E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pt">
    <w:name w:val="Основной текст + 12 pt"/>
    <w:aliases w:val="Не курсив"/>
    <w:rsid w:val="004C0E1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C0E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7D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B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3B549B"/>
    <w:rPr>
      <w:i/>
      <w:iCs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4D5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38D4F-26D9-406A-AF0B-60F91DAA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 Л.И.</dc:creator>
  <cp:lastModifiedBy>user</cp:lastModifiedBy>
  <cp:revision>7</cp:revision>
  <cp:lastPrinted>2024-10-02T11:54:00Z</cp:lastPrinted>
  <dcterms:created xsi:type="dcterms:W3CDTF">2024-09-24T11:05:00Z</dcterms:created>
  <dcterms:modified xsi:type="dcterms:W3CDTF">2024-10-02T11:54:00Z</dcterms:modified>
</cp:coreProperties>
</file>